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spacing w:line="360" w:lineRule="auto"/>
      </w:pPr>
      <w:r>
        <w:rPr>
          <w:rtl w:val="0"/>
        </w:rPr>
        <w:t>Rzecznik Praw Studenta i Doktoranta</w:t>
      </w:r>
    </w:p>
    <w:p>
      <w:pPr>
        <w:pStyle w:val="Treść"/>
        <w:spacing w:line="360" w:lineRule="auto"/>
      </w:pPr>
      <w:r>
        <w:rPr>
          <w:rtl w:val="0"/>
        </w:rPr>
        <w:t>prof AM dr hab. Patryk Pi</w:t>
      </w:r>
      <w:r>
        <w:rPr>
          <w:rtl w:val="0"/>
        </w:rPr>
        <w:t>ł</w:t>
      </w:r>
      <w:r>
        <w:rPr>
          <w:rtl w:val="0"/>
        </w:rPr>
        <w:t>asiewicz</w:t>
      </w:r>
    </w:p>
    <w:p>
      <w:pPr>
        <w:pStyle w:val="Treść"/>
        <w:spacing w:line="360" w:lineRule="auto"/>
      </w:pPr>
    </w:p>
    <w:p>
      <w:pPr>
        <w:pStyle w:val="Treść"/>
        <w:spacing w:line="360" w:lineRule="auto"/>
      </w:pPr>
    </w:p>
    <w:p>
      <w:pPr>
        <w:pStyle w:val="Treść"/>
        <w:spacing w:line="360" w:lineRule="auto"/>
      </w:pPr>
    </w:p>
    <w:p>
      <w:pPr>
        <w:pStyle w:val="Treść"/>
        <w:spacing w:line="360" w:lineRule="auto"/>
      </w:pPr>
    </w:p>
    <w:p>
      <w:pPr>
        <w:pStyle w:val="Treść"/>
        <w:spacing w:line="360" w:lineRule="auto"/>
        <w:jc w:val="center"/>
      </w:pPr>
    </w:p>
    <w:p>
      <w:pPr>
        <w:pStyle w:val="Treść"/>
        <w:spacing w:line="360" w:lineRule="auto"/>
        <w:jc w:val="center"/>
      </w:pPr>
      <w:r>
        <w:rPr>
          <w:rtl w:val="0"/>
        </w:rPr>
        <w:t>Podr</w:t>
      </w:r>
      <w:r>
        <w:rPr>
          <w:rtl w:val="0"/>
        </w:rPr>
        <w:t>ę</w:t>
      </w:r>
      <w:r>
        <w:rPr>
          <w:rtl w:val="0"/>
        </w:rPr>
        <w:t xml:space="preserve">cznik </w:t>
      </w:r>
      <w:r>
        <w:rPr>
          <w:rtl w:val="0"/>
        </w:rPr>
        <w:t>„</w:t>
      </w:r>
      <w:r>
        <w:rPr>
          <w:rtl w:val="0"/>
        </w:rPr>
        <w:t>R</w:t>
      </w:r>
      <w:r>
        <w:rPr>
          <w:rtl w:val="0"/>
        </w:rPr>
        <w:t>ó</w:t>
      </w:r>
      <w:r>
        <w:rPr>
          <w:rtl w:val="0"/>
        </w:rPr>
        <w:t>wnowa</w:t>
      </w:r>
      <w:r>
        <w:rPr>
          <w:rtl w:val="0"/>
        </w:rPr>
        <w:t>ż</w:t>
      </w:r>
      <w:r>
        <w:rPr>
          <w:rtl w:val="0"/>
        </w:rPr>
        <w:t>ni</w:t>
      </w:r>
      <w:r>
        <w:rPr>
          <w:rtl w:val="0"/>
        </w:rPr>
        <w:t xml:space="preserve">” </w:t>
      </w:r>
      <w:r>
        <w:rPr>
          <w:rtl w:val="0"/>
        </w:rPr>
        <w:t>- wprowadzenie</w:t>
      </w:r>
    </w:p>
    <w:p>
      <w:pPr>
        <w:pStyle w:val="Treść"/>
        <w:spacing w:line="360" w:lineRule="auto"/>
        <w:jc w:val="center"/>
      </w:pPr>
    </w:p>
    <w:p>
      <w:pPr>
        <w:pStyle w:val="Treść"/>
        <w:spacing w:line="360" w:lineRule="auto"/>
        <w:jc w:val="center"/>
      </w:pPr>
      <w:r>
        <w:rPr>
          <w:rtl w:val="0"/>
        </w:rPr>
        <w:t>Szanowni Pa</w:t>
      </w:r>
      <w:r>
        <w:rPr>
          <w:rtl w:val="0"/>
        </w:rPr>
        <w:t>ń</w:t>
      </w:r>
      <w:r>
        <w:rPr>
          <w:rtl w:val="0"/>
        </w:rPr>
        <w:t>stwo</w:t>
      </w:r>
    </w:p>
    <w:p>
      <w:pPr>
        <w:pStyle w:val="Treść"/>
        <w:spacing w:line="360" w:lineRule="auto"/>
        <w:jc w:val="center"/>
      </w:pPr>
    </w:p>
    <w:p>
      <w:pPr>
        <w:pStyle w:val="Treść"/>
        <w:spacing w:line="360" w:lineRule="auto"/>
        <w:jc w:val="left"/>
      </w:pPr>
    </w:p>
    <w:p>
      <w:pPr>
        <w:pStyle w:val="Treść"/>
        <w:spacing w:line="360" w:lineRule="auto"/>
        <w:jc w:val="left"/>
      </w:pPr>
    </w:p>
    <w:p>
      <w:pPr>
        <w:pStyle w:val="Treść"/>
        <w:spacing w:line="360" w:lineRule="auto"/>
        <w:jc w:val="both"/>
      </w:pPr>
      <w:r>
        <w:rPr>
          <w:rtl w:val="0"/>
        </w:rPr>
        <w:t>Oddaj</w:t>
      </w:r>
      <w:r>
        <w:rPr>
          <w:rtl w:val="0"/>
        </w:rPr>
        <w:t xml:space="preserve">ę </w:t>
      </w:r>
      <w:r>
        <w:rPr>
          <w:rtl w:val="0"/>
        </w:rPr>
        <w:t>w Pa</w:t>
      </w:r>
      <w:r>
        <w:rPr>
          <w:rtl w:val="0"/>
        </w:rPr>
        <w:t>ń</w:t>
      </w:r>
      <w:r>
        <w:rPr>
          <w:rtl w:val="0"/>
        </w:rPr>
        <w:t>stwa r</w:t>
      </w:r>
      <w:r>
        <w:rPr>
          <w:rtl w:val="0"/>
        </w:rPr>
        <w:t>ę</w:t>
      </w:r>
      <w:r>
        <w:rPr>
          <w:rtl w:val="0"/>
        </w:rPr>
        <w:t>ce publikacj</w:t>
      </w:r>
      <w:r>
        <w:rPr>
          <w:rtl w:val="0"/>
        </w:rPr>
        <w:t xml:space="preserve">ę </w:t>
      </w:r>
      <w:r>
        <w:rPr>
          <w:rtl w:val="0"/>
        </w:rPr>
        <w:t>Uniwersytetu Warszawskiego. Dotyczy ona niezwykle wa</w:t>
      </w:r>
      <w:r>
        <w:rPr>
          <w:rtl w:val="0"/>
        </w:rPr>
        <w:t>ż</w:t>
      </w:r>
      <w:r>
        <w:rPr>
          <w:rtl w:val="0"/>
        </w:rPr>
        <w:t>nych zagadnie</w:t>
      </w:r>
      <w:r>
        <w:rPr>
          <w:rtl w:val="0"/>
        </w:rPr>
        <w:t xml:space="preserve">ń </w:t>
      </w:r>
      <w:r>
        <w:rPr>
          <w:rtl w:val="0"/>
        </w:rPr>
        <w:t>z obszaru dyskryminacji - poj</w:t>
      </w:r>
      <w:r>
        <w:rPr>
          <w:rtl w:val="0"/>
        </w:rPr>
        <w:t>ęć</w:t>
      </w:r>
      <w:r>
        <w:rPr>
          <w:rtl w:val="0"/>
        </w:rPr>
        <w:t>, sposob</w:t>
      </w:r>
      <w:r>
        <w:rPr>
          <w:rtl w:val="0"/>
        </w:rPr>
        <w:t>ó</w:t>
      </w:r>
      <w:r>
        <w:rPr>
          <w:rtl w:val="0"/>
        </w:rPr>
        <w:t>w przeciwdzia</w:t>
      </w:r>
      <w:r>
        <w:rPr>
          <w:rtl w:val="0"/>
        </w:rPr>
        <w:t>ł</w:t>
      </w:r>
      <w:r>
        <w:rPr>
          <w:rtl w:val="0"/>
        </w:rPr>
        <w:t>ania, podstaw prawnych istotnych w podejmowaniu czynno</w:t>
      </w:r>
      <w:r>
        <w:rPr>
          <w:rtl w:val="0"/>
        </w:rPr>
        <w:t>ś</w:t>
      </w:r>
      <w:r>
        <w:rPr>
          <w:rtl w:val="0"/>
        </w:rPr>
        <w:t>ci antydyskryminacyjnych na r</w:t>
      </w:r>
      <w:r>
        <w:rPr>
          <w:rtl w:val="0"/>
        </w:rPr>
        <w:t>óż</w:t>
      </w:r>
      <w:r>
        <w:rPr>
          <w:rtl w:val="0"/>
        </w:rPr>
        <w:t>nych poziomach. Sytuacja w szko</w:t>
      </w:r>
      <w:r>
        <w:rPr>
          <w:rtl w:val="0"/>
        </w:rPr>
        <w:t>ł</w:t>
      </w:r>
      <w:r>
        <w:rPr>
          <w:rtl w:val="0"/>
        </w:rPr>
        <w:t>ach i na uczelniach wymaga podj</w:t>
      </w:r>
      <w:r>
        <w:rPr>
          <w:rtl w:val="0"/>
        </w:rPr>
        <w:t>ę</w:t>
      </w:r>
      <w:r>
        <w:rPr>
          <w:rtl w:val="0"/>
        </w:rPr>
        <w:t>cia rzetelnej refleksji i pracy nie tylko nad aspektem prawnym, ale zbudowaniem i wdro</w:t>
      </w:r>
      <w:r>
        <w:rPr>
          <w:rtl w:val="0"/>
        </w:rPr>
        <w:t>ż</w:t>
      </w:r>
      <w:r>
        <w:rPr>
          <w:rtl w:val="0"/>
        </w:rPr>
        <w:t>eniem czego</w:t>
      </w:r>
      <w:r>
        <w:rPr>
          <w:rtl w:val="0"/>
        </w:rPr>
        <w:t xml:space="preserve">ś </w:t>
      </w:r>
      <w:r>
        <w:rPr>
          <w:rtl w:val="0"/>
        </w:rPr>
        <w:t xml:space="preserve">znacznie bardziej istotnego - dobrego zwyczaju. </w:t>
      </w:r>
    </w:p>
    <w:p>
      <w:pPr>
        <w:pStyle w:val="Treść"/>
        <w:spacing w:line="360" w:lineRule="auto"/>
        <w:jc w:val="both"/>
      </w:pPr>
      <w:r>
        <w:rPr>
          <w:rtl w:val="0"/>
        </w:rPr>
        <w:t>Ka</w:t>
      </w:r>
      <w:r>
        <w:rPr>
          <w:rtl w:val="0"/>
        </w:rPr>
        <w:t>ż</w:t>
      </w:r>
      <w:r>
        <w:rPr>
          <w:rtl w:val="0"/>
        </w:rPr>
        <w:t xml:space="preserve">de </w:t>
      </w:r>
      <w:r>
        <w:rPr>
          <w:rtl w:val="0"/>
        </w:rPr>
        <w:t>ś</w:t>
      </w:r>
      <w:r>
        <w:rPr>
          <w:rtl w:val="0"/>
        </w:rPr>
        <w:t>rodowisko ma swoj</w:t>
      </w:r>
      <w:r>
        <w:rPr>
          <w:rtl w:val="0"/>
        </w:rPr>
        <w:t xml:space="preserve">ą </w:t>
      </w:r>
      <w:r>
        <w:rPr>
          <w:rtl w:val="0"/>
        </w:rPr>
        <w:t>specyfik</w:t>
      </w:r>
      <w:r>
        <w:rPr>
          <w:rtl w:val="0"/>
        </w:rPr>
        <w:t>ę</w:t>
      </w:r>
      <w:r>
        <w:rPr>
          <w:rtl w:val="0"/>
        </w:rPr>
        <w:t>, kt</w:t>
      </w:r>
      <w:r>
        <w:rPr>
          <w:rtl w:val="0"/>
        </w:rPr>
        <w:t>ó</w:t>
      </w:r>
      <w:r>
        <w:rPr>
          <w:rtl w:val="0"/>
        </w:rPr>
        <w:t>ra wp</w:t>
      </w:r>
      <w:r>
        <w:rPr>
          <w:rtl w:val="0"/>
        </w:rPr>
        <w:t>ł</w:t>
      </w:r>
      <w:r>
        <w:rPr>
          <w:rtl w:val="0"/>
        </w:rPr>
        <w:t>ywa na zwyczaje panuj</w:t>
      </w:r>
      <w:r>
        <w:rPr>
          <w:rtl w:val="0"/>
        </w:rPr>
        <w:t>ą</w:t>
      </w:r>
      <w:r>
        <w:rPr>
          <w:rtl w:val="0"/>
        </w:rPr>
        <w:t>ce w obr</w:t>
      </w:r>
      <w:r>
        <w:rPr>
          <w:rtl w:val="0"/>
        </w:rPr>
        <w:t>ę</w:t>
      </w:r>
      <w:r>
        <w:rPr>
          <w:rtl w:val="0"/>
        </w:rPr>
        <w:t>bie grup studenckich, pracowniczych czy nauczycielskich. Uwa</w:t>
      </w:r>
      <w:r>
        <w:rPr>
          <w:rtl w:val="0"/>
        </w:rPr>
        <w:t>ż</w:t>
      </w:r>
      <w:r>
        <w:rPr>
          <w:rtl w:val="0"/>
        </w:rPr>
        <w:t xml:space="preserve">am, </w:t>
      </w:r>
      <w:r>
        <w:rPr>
          <w:rtl w:val="0"/>
        </w:rPr>
        <w:t>ż</w:t>
      </w:r>
      <w:r>
        <w:rPr>
          <w:rtl w:val="0"/>
        </w:rPr>
        <w:t>e praca, kt</w:t>
      </w:r>
      <w:r>
        <w:rPr>
          <w:rtl w:val="0"/>
        </w:rPr>
        <w:t>ó</w:t>
      </w:r>
      <w:r>
        <w:rPr>
          <w:rtl w:val="0"/>
        </w:rPr>
        <w:t>r</w:t>
      </w:r>
      <w:r>
        <w:rPr>
          <w:rtl w:val="0"/>
        </w:rPr>
        <w:t xml:space="preserve">ą </w:t>
      </w:r>
      <w:r>
        <w:rPr>
          <w:rtl w:val="0"/>
        </w:rPr>
        <w:t>powinni</w:t>
      </w:r>
      <w:r>
        <w:rPr>
          <w:rtl w:val="0"/>
        </w:rPr>
        <w:t>ś</w:t>
      </w:r>
      <w:r>
        <w:rPr>
          <w:rtl w:val="0"/>
        </w:rPr>
        <w:t>my wsp</w:t>
      </w:r>
      <w:r>
        <w:rPr>
          <w:rtl w:val="0"/>
        </w:rPr>
        <w:t>ó</w:t>
      </w:r>
      <w:r>
        <w:rPr>
          <w:rtl w:val="0"/>
        </w:rPr>
        <w:t>lnie podj</w:t>
      </w:r>
      <w:r>
        <w:rPr>
          <w:rtl w:val="0"/>
        </w:rPr>
        <w:t xml:space="preserve">ąć </w:t>
      </w:r>
      <w:r>
        <w:rPr>
          <w:rtl w:val="0"/>
        </w:rPr>
        <w:t>dotyczy styku tych obszar</w:t>
      </w:r>
      <w:r>
        <w:rPr>
          <w:rtl w:val="0"/>
        </w:rPr>
        <w:t>ó</w:t>
      </w:r>
      <w:r>
        <w:rPr>
          <w:rtl w:val="0"/>
        </w:rPr>
        <w:t>w - komunikacji, dialogu, empatii i innych kompetencji spo</w:t>
      </w:r>
      <w:r>
        <w:rPr>
          <w:rtl w:val="0"/>
        </w:rPr>
        <w:t>ł</w:t>
      </w:r>
      <w:r>
        <w:rPr>
          <w:rtl w:val="0"/>
        </w:rPr>
        <w:t>ecznych kluczowych dla naszego dobrego samopoczucia.</w:t>
      </w:r>
    </w:p>
    <w:p>
      <w:pPr>
        <w:pStyle w:val="Treść"/>
        <w:spacing w:line="360" w:lineRule="auto"/>
        <w:jc w:val="both"/>
      </w:pPr>
    </w:p>
    <w:p>
      <w:pPr>
        <w:pStyle w:val="Treść"/>
        <w:spacing w:line="360" w:lineRule="auto"/>
        <w:jc w:val="both"/>
      </w:pPr>
      <w:r>
        <w:rPr>
          <w:rtl w:val="0"/>
        </w:rPr>
        <w:t>Publikacja UW jest sp</w:t>
      </w:r>
      <w:r>
        <w:rPr>
          <w:rtl w:val="0"/>
        </w:rPr>
        <w:t>ó</w:t>
      </w:r>
      <w:r>
        <w:rPr>
          <w:rtl w:val="0"/>
        </w:rPr>
        <w:t>jna i ma charakter kompendium. Znajd</w:t>
      </w:r>
      <w:r>
        <w:rPr>
          <w:rtl w:val="0"/>
        </w:rPr>
        <w:t xml:space="preserve">ą </w:t>
      </w:r>
      <w:r>
        <w:rPr>
          <w:rtl w:val="0"/>
        </w:rPr>
        <w:t>Pa</w:t>
      </w:r>
      <w:r>
        <w:rPr>
          <w:rtl w:val="0"/>
        </w:rPr>
        <w:t>ń</w:t>
      </w:r>
      <w:r>
        <w:rPr>
          <w:rtl w:val="0"/>
        </w:rPr>
        <w:t>stwo tam zas</w:t>
      </w:r>
      <w:r>
        <w:rPr>
          <w:rtl w:val="0"/>
        </w:rPr>
        <w:t>ó</w:t>
      </w:r>
      <w:r>
        <w:rPr>
          <w:rtl w:val="0"/>
        </w:rPr>
        <w:t>b wiedzy, kt</w:t>
      </w:r>
      <w:r>
        <w:rPr>
          <w:rtl w:val="0"/>
        </w:rPr>
        <w:t>ó</w:t>
      </w:r>
      <w:r>
        <w:rPr>
          <w:rtl w:val="0"/>
        </w:rPr>
        <w:t>ry w moim przekonaniu pozwoli nam na dalsz</w:t>
      </w:r>
      <w:r>
        <w:rPr>
          <w:rtl w:val="0"/>
        </w:rPr>
        <w:t>ą</w:t>
      </w:r>
      <w:r>
        <w:rPr>
          <w:rtl w:val="0"/>
        </w:rPr>
        <w:t>, wdro</w:t>
      </w:r>
      <w:r>
        <w:rPr>
          <w:rtl w:val="0"/>
        </w:rPr>
        <w:t>ż</w:t>
      </w:r>
      <w:r>
        <w:rPr>
          <w:rtl w:val="0"/>
        </w:rPr>
        <w:t>eniow</w:t>
      </w:r>
      <w:r>
        <w:rPr>
          <w:rtl w:val="0"/>
        </w:rPr>
        <w:t xml:space="preserve">ą </w:t>
      </w:r>
      <w:r>
        <w:rPr>
          <w:rtl w:val="0"/>
        </w:rPr>
        <w:t>prac</w:t>
      </w:r>
      <w:r>
        <w:rPr>
          <w:rtl w:val="0"/>
        </w:rPr>
        <w:t xml:space="preserve">ę </w:t>
      </w:r>
      <w:r>
        <w:rPr>
          <w:rtl w:val="0"/>
        </w:rPr>
        <w:t>dostosowan</w:t>
      </w:r>
      <w:r>
        <w:rPr>
          <w:rtl w:val="0"/>
        </w:rPr>
        <w:t xml:space="preserve">ą </w:t>
      </w:r>
      <w:r>
        <w:rPr>
          <w:rtl w:val="0"/>
        </w:rPr>
        <w:t>do potrzeb naszego niezwykle wra</w:t>
      </w:r>
      <w:r>
        <w:rPr>
          <w:rtl w:val="0"/>
        </w:rPr>
        <w:t>ż</w:t>
      </w:r>
      <w:r>
        <w:rPr>
          <w:rtl w:val="0"/>
        </w:rPr>
        <w:t xml:space="preserve">liwego i subtelnego </w:t>
      </w:r>
      <w:r>
        <w:rPr>
          <w:rtl w:val="0"/>
        </w:rPr>
        <w:t>ś</w:t>
      </w:r>
      <w:r>
        <w:rPr>
          <w:rtl w:val="0"/>
        </w:rPr>
        <w:t>rodowiska.</w:t>
      </w:r>
    </w:p>
    <w:p>
      <w:pPr>
        <w:pStyle w:val="Treść"/>
        <w:spacing w:line="360" w:lineRule="auto"/>
        <w:jc w:val="both"/>
      </w:pPr>
    </w:p>
    <w:p>
      <w:pPr>
        <w:pStyle w:val="Treść"/>
        <w:spacing w:line="360" w:lineRule="auto"/>
        <w:jc w:val="both"/>
      </w:pPr>
      <w:r>
        <w:rPr>
          <w:rtl w:val="0"/>
        </w:rPr>
        <w:t>Z serdecznymi wyrazami szacunku</w:t>
      </w:r>
    </w:p>
    <w:p>
      <w:pPr>
        <w:pStyle w:val="Treść"/>
        <w:spacing w:line="360" w:lineRule="auto"/>
        <w:jc w:val="both"/>
      </w:pPr>
    </w:p>
    <w:p>
      <w:pPr>
        <w:pStyle w:val="Treść"/>
        <w:spacing w:line="360" w:lineRule="auto"/>
        <w:jc w:val="both"/>
      </w:pPr>
      <w:r>
        <w:rPr>
          <w:rtl w:val="0"/>
        </w:rPr>
        <w:t>Patryk Pi</w:t>
      </w:r>
      <w:r>
        <w:rPr>
          <w:rtl w:val="0"/>
        </w:rPr>
        <w:t>ł</w:t>
      </w:r>
      <w:r>
        <w:rPr>
          <w:rtl w:val="0"/>
        </w:rPr>
        <w:t>asiewicz</w:t>
      </w:r>
    </w:p>
    <w:p>
      <w:pPr>
        <w:pStyle w:val="Treść"/>
        <w:spacing w:line="360" w:lineRule="auto"/>
        <w:jc w:val="both"/>
      </w:pPr>
    </w:p>
    <w:p>
      <w:pPr>
        <w:pStyle w:val="Treść"/>
        <w:spacing w:line="360" w:lineRule="auto"/>
        <w:jc w:val="both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